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80" w:rsidRPr="00093E80" w:rsidRDefault="00093E80" w:rsidP="00093E80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1. История появления систем счисления. Основные понятия</w:t>
      </w:r>
    </w:p>
    <w:p w:rsidR="00093E80" w:rsidRPr="00093E80" w:rsidRDefault="00093E80" w:rsidP="00093E80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 древних времён у людей была необходимость в счёте. Посчитать добычу, дни до определённого события, записать долг. Счёт древних людей был довольно примитивным. Они делали засечки/чёрточки на дереве, камнях, глине. Одна засечка обозначала один объект. Такую систему счисления называют </w:t>
      </w: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унарной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Один символ обозначает один объект. Вместо засечек разные народы использовали свои обозначения — камешки, узелки.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810000" cy="1933575"/>
            <wp:effectExtent l="0" t="0" r="0" b="9525"/>
            <wp:docPr id="5" name="Рисунок 5" descr="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Унарные системы счисления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третьем тысячелетии до н. э. египтяне изобрели свою систему счисления. Каждая цифра имела своё обозначение, а числа получались путём сложения ключевых цифр.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7"/>
        <w:gridCol w:w="4848"/>
      </w:tblGrid>
      <w:tr w:rsidR="00093E80" w:rsidRPr="00093E80" w:rsidTr="00093E80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647950"/>
                  <wp:effectExtent l="0" t="0" r="0" b="0"/>
                  <wp:docPr id="4" name="Рисунок 4" descr="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24200" cy="2647950"/>
                  <wp:effectExtent l="0" t="0" r="0" b="0"/>
                  <wp:docPr id="3" name="Рисунок 3" descr="Nome_u_12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me_u_12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 </w:t>
            </w: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093E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Египетская система счисления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 </w:t>
            </w: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093E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Египетская нумерация</w:t>
            </w:r>
          </w:p>
        </w:tc>
      </w:tr>
    </w:tbl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 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Одной из самых распространённых систем счисления стала римская. До сих пор её используют для обозначения веков, глав в книгах, цифр на часах. Ключевые цифры имели следующие значения: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6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706"/>
        <w:gridCol w:w="860"/>
        <w:gridCol w:w="860"/>
        <w:gridCol w:w="1140"/>
        <w:gridCol w:w="1140"/>
        <w:gridCol w:w="1420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M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1000</w:t>
            </w:r>
          </w:p>
        </w:tc>
      </w:tr>
    </w:tbl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0" t="0" r="0" b="0"/>
            <wp:docPr id="2" name="Рисунок 2" descr="clock-3652702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ck-3652702_12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4</w:t>
      </w: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 Часы с римскими цифрами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Числа получаются путём сложения или вычитания ключевых цифр.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Например,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XXI=10+10+1=21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XLIV=(50−10)+(5−1)=44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Десятичная система счисления, которая сейчас используется во всем мире, была изобретена в Индии. Арабский математик Аль-Хорезми в своей книге дал подробное описание индийской арифметике. Индийская арифметика сначала стала популярной в арабских странах, а затем в Европе. Поэтому и называются наши цифры арабскими.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67450" cy="847725"/>
            <wp:effectExtent l="0" t="0" r="0" b="9525"/>
            <wp:docPr id="1" name="Рисунок 1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Рис.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5</w:t>
      </w: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 Десятичная система счисления</w:t>
      </w:r>
    </w:p>
    <w:p w:rsidR="00093E80" w:rsidRPr="00093E80" w:rsidRDefault="00093E80" w:rsidP="00093E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Система счисления — это способ записи чисел с помощью символов (цифр), подчиняющийся определённым правилам.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Системы счисления могут быть:</w:t>
      </w:r>
    </w:p>
    <w:p w:rsidR="00093E80" w:rsidRPr="00093E80" w:rsidRDefault="00093E80" w:rsidP="00093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унарные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;</w:t>
      </w:r>
    </w:p>
    <w:p w:rsidR="00093E80" w:rsidRPr="00093E80" w:rsidRDefault="00093E80" w:rsidP="00093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позиционные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(двоичная, десятичная, восьмеричная);</w:t>
      </w:r>
    </w:p>
    <w:p w:rsidR="00093E80" w:rsidRPr="00093E80" w:rsidRDefault="00093E80" w:rsidP="00093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непозиционные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(римская, древнеегипетская, вавилонская).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093E80" w:rsidRPr="00093E80" w:rsidRDefault="00093E80" w:rsidP="00093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В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позиционных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системах счисления значение числа зависит от положения цифры в записи числа. В десятичной системе счисления значение цифры зависит от того, на каком месте она находится — единиц, десятков, сотен, тысяч и т. д.  </w:t>
      </w:r>
    </w:p>
    <w:p w:rsidR="00093E80" w:rsidRPr="00093E80" w:rsidRDefault="00093E80" w:rsidP="00093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непозиционных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системах счисления значение числа не зависит от положения цифр в числе. Числа получаются путём сложения или вычитания ключевых цифр.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2.</w:t>
      </w:r>
      <w:r w:rsidRPr="00093E80">
        <w:rPr>
          <w:b w:val="0"/>
          <w:bCs w:val="0"/>
          <w:color w:val="4E4E3F"/>
          <w:sz w:val="28"/>
          <w:szCs w:val="28"/>
        </w:rPr>
        <w:t> Двоичная, восьмеричная и шестнадцатеричная системы счисления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Любое число позиционной системы счисления можно представить в свёрнутой форме и развёрнутой. Со свёрнутой формой ты встречаешься постоянно, но совсем не задумываешься, как получаешь развёрнутую форму числа, умножая каждую цифру числа на её вес. Рассмотрим подробнее развёрнутую форму числа.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b/>
          <w:bCs/>
          <w:color w:val="4E4E3F"/>
          <w:sz w:val="28"/>
          <w:szCs w:val="28"/>
        </w:rPr>
        <w:t>Развёрнутая форма числа — это сумма произведений цифр числа на основание этой системы счисления с соответствующей степенью.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Представим десятичное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123,45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развёрнутом виде.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этого необходимо пронумеровать разряды. Разряд единиц —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 десятков —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 т. д.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122130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,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Теперь будем умножать каждую цифру числа на основание системы счисления в степени, соответствующей разряду.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tbl>
      <w:tblPr>
        <w:tblW w:w="3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4688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Свёрнутая форма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Развёрнутая форма числа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123,45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×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102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+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2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×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101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+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3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×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100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+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4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×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−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+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5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×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−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</w:tbl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Правило перевода любого числа позиционной системы счисления в десятичную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 Сделать развёрнутую запись числа.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2. Вычислить получившуюся сумму.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Правило перевода из десятичной системы счисления в любую позиционную систему счисления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 Разделить число на основание новой системы счисления нацело. Остаток записать.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2. Получившееся частное опять разделить на основание новой системы счисления. Остаток записать.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3. Повторять пункт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до тех пор, пока в частном не получится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4. Собрать число из последовательности остатков, записанных в обратном порядке.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Последнее правило удобнее реализовать, выполняя деление в столбик.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Двоичная система счисления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Основание: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Алфавит: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Переведём двоичное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11010,112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десятичную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 Запишем развёрнутую форму числа.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1413021100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,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2. Вычислим.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0,5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0,25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26,75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3. Запишем ответ. Нижний индекс обозначает основание системы счисления, в которой записано число.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11010,112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26,7510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Переведём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двоичную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 Разделим 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на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основание новой системы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2. Далее будем делить получившиеся частные на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до тех пор, пока не получится ноль.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810000" cy="2247900"/>
            <wp:effectExtent l="0" t="0" r="0" b="0"/>
            <wp:docPr id="8" name="Рисунок 8" descr="Скриншот 03-09-2021 00_25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криншот 03-09-2021 00_25_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Двоичная система счисления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3. Соберём остатки от деления в обратном порядке и получим двоичное число.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12410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11111002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Восьмеричная система счисления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Основание: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Алфавит: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Переведём восьмеричное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4517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десятичную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435211708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512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2048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320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238310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Запишем ответ: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45178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238310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Переведём десятичное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2383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восьмеричную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857500" cy="1714500"/>
            <wp:effectExtent l="0" t="0" r="0" b="0"/>
            <wp:docPr id="7" name="Рисунок 7" descr="Скриншот 03-09-2021 00_09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риншот 03-09-2021 00_09_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Восьмеричная система счисления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Соберём остатки от деления и получим восьмеричное число: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238310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45178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Шестнадцатеричная система счисления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Основание: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Алфавит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3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4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5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6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7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9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A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)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B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)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C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)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D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)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E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)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F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15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  <w:lang w:val="en-US"/>
        </w:rPr>
        <w:t>)</w:t>
      </w: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  <w:lang w:val="en-US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  <w:lang w:val="en-US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В системах счисления, которые содержат больше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знаков, после цифры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9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начинаются латинские буквы.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использовать мы не можем, т. к. это уже числа, а для продолжения алфавита нужны ещё цифры, поэтому было принято использовать латинские буквы.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Переведём шестнадцатеричное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17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AC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десятичную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1372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C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016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4096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1792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606010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Запишем ответ: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17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AC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606010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Переведём десятичное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6060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 шестнадцатеричную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857500" cy="1857375"/>
            <wp:effectExtent l="0" t="0" r="0" b="9525"/>
            <wp:docPr id="6" name="Рисунок 6" descr="Скриншот 03-09-2021 00_10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криншот 03-09-2021 00_10_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Шестнадцатеричная система счисления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Запишем ответ: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606010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17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AC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3.</w:t>
      </w:r>
      <w:r w:rsidRPr="00093E80">
        <w:rPr>
          <w:b w:val="0"/>
          <w:bCs w:val="0"/>
          <w:color w:val="4E4E3F"/>
          <w:sz w:val="28"/>
          <w:szCs w:val="28"/>
        </w:rPr>
        <w:t> Прямой перевод между двоичной, восьмеричной и шестнадцатеричной системами счисления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Иногда возникают ситуации, когда число необходимо перевести из недесятичной системы счисления в недесятичную. Например, из двоичной в восьмеричную. Используя правила, описанные ранее, ты можешь это сделать только через десятичную систему счисления. Двоичное число перевести в десятичное, потом десятичное — в восьмеричное. Это занимает много времени. Рассмотрим другой способ перевода между двоичной, восьмеричной и шестнадцатеричной системами счисления. Основания этих систем счисления являются степенями двойки: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,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,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Правило перевода из двоичной системы счисления в восьмеричную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 Необходимо разбить двоичное число на тройки (триады), начиная с крайнего правого разряда. Нужно помнить о том, что слева к любому числу можно дописать любое количество нулей.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2. Перевести каждую триаду в восьмеричную систему счисления.  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Правило перевода из двоичной в шестнадцатеричную систему счисления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 Необходимо разбить двоичное число на четвёрки (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тетрады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>), начиная с крайнего правого разряда. Нужно помнить о том, что слева к любому числу можно дописать любое количество нулей.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2. Перевести каждую 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тетраду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 в шестнадцатеричную систему счисления. 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удобства можно пользоваться таблицей.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tbl>
      <w:tblPr>
        <w:tblW w:w="76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406"/>
        <w:gridCol w:w="1992"/>
        <w:gridCol w:w="2778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Десятичная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Двоичная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Восьмеричная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Шестнадцатеричная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2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3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4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7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8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C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D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E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F</w:t>
            </w:r>
          </w:p>
        </w:tc>
      </w:tr>
    </w:tbl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Пример: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переведём двоичное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1110101100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в восьмеричную систему счисления. Для этого разделим его на триады. При делении числа на триады нам не хватило двух цифр, поэтому слева добавим ещё два нуля. Пользуясь таблицей, переведём в восьмеричную систему счисления.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001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lastRenderedPageBreak/>
        <w:t>101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1905000" cy="390525"/>
            <wp:effectExtent l="0" t="0" r="0" b="9525"/>
            <wp:docPr id="9" name="Рисунок 9" descr="Скриншот 03-09-2021 01_40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криншот 03-09-2021 01_40_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Перевод числа в восьмеричную систему счисления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4.</w:t>
      </w:r>
      <w:r w:rsidRPr="00093E80">
        <w:rPr>
          <w:b w:val="0"/>
          <w:bCs w:val="0"/>
          <w:color w:val="4E4E3F"/>
          <w:sz w:val="28"/>
          <w:szCs w:val="28"/>
        </w:rPr>
        <w:t> Арифметические действия в позиционных системах счисления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Рассмотрим арифметические действия в позиционных системах счисления на примере двоичной. Для этого удобно пользоваться таблицами сложения, вычитания, умножения и деления.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810000" cy="3162300"/>
            <wp:effectExtent l="0" t="0" r="0" b="0"/>
            <wp:docPr id="12" name="Рисунок 12" descr="Скриншот 03-09-2021 02_1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риншот 03-09-2021 02_10_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Таблицы сложения, вычитания, умножения и деления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Пример: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сложим два двоичных числа: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110110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110001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— запишем ноль, запомним единицу;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lastRenderedPageBreak/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1143000" cy="952500"/>
            <wp:effectExtent l="0" t="0" r="0" b="0"/>
            <wp:docPr id="11" name="Рисунок 11" descr="Скриншот 03-09-2021 02_14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криншот 03-09-2021 02_14_2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Сложение двоичных чисел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Умножим двоичные числа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11011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на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 Умножение в двоичной системе счисления сводится к многократному сложению.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1314450" cy="1800225"/>
            <wp:effectExtent l="0" t="0" r="0" b="9525"/>
            <wp:docPr id="10" name="Рисунок 10" descr="Скриншот 03-09-2021 02_31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криншот 03-09-2021 02_31_2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Рис.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Style w:val="a3"/>
          <w:rFonts w:ascii="Times New Roman" w:hAnsi="Times New Roman" w:cs="Times New Roman"/>
          <w:color w:val="4E4E3F"/>
          <w:sz w:val="28"/>
          <w:szCs w:val="28"/>
        </w:rPr>
        <w:t>. Умножение двоичных чисел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Арифметические операции в восьмеричной и шестнадцатеричной системах счисления выполняются аналогичным образом. Нужно построить соответствующие таблицы сложения, вычитания, умножения и деления. Но это весьма трудоёмкий процесс. Вычисления в этих системах счисления лучше доверить компьютеру.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5</w:t>
      </w:r>
      <w:r w:rsidRPr="00093E80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093E80">
        <w:rPr>
          <w:b w:val="0"/>
          <w:bCs w:val="0"/>
          <w:color w:val="4E4E3F"/>
          <w:sz w:val="28"/>
          <w:szCs w:val="28"/>
        </w:rPr>
        <w:t> Представление целых чисел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Тебе известно, что компьютер работает только с двоичным кодом.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 обозначают два устойчивых состояния: 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вкл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>/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выкл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>, есть ток/нет тока и т. д. Оперативная память представляет собой контейнер, который состоит из ячеек. В каждой ячейке хранится одно из возможных состояний: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или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 Одна ячейка —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бит 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информации или представляет собой 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разряд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некоторого числа.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590925" cy="1304925"/>
            <wp:effectExtent l="0" t="0" r="9525" b="9525"/>
            <wp:docPr id="17" name="Рисунок 17" descr="Скриншот 16-09-2021 00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криншот 16-09-2021 00360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Целые числа в памяти компьютера хранятся в формате 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с фиксированной запятой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 Такие числа могут храниться в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-разрядном формате.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целых неотрицательных чисел в памяти компьютера выделяется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ячеек (бит) памяти.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Минимальное число для такого формата: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00000000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 Максимальное: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11111111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Переведём двоичный код в десятичную систему счисления и узнаем самое большое число, которое можно сохранить в 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восьмибитном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 формате.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24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22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25510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Если целое неотрицательное число больше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255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 то оно будет храниться в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-разрядном формате и занимать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байта памяти, то есть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бит.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3"/>
          <w:rFonts w:ascii="Times New Roman" w:hAnsi="Times New Roman" w:cs="Times New Roman"/>
          <w:b/>
          <w:bCs/>
          <w:color w:val="4E4E3F"/>
          <w:sz w:val="28"/>
          <w:szCs w:val="28"/>
        </w:rPr>
        <w:t>Подумай!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Какое самое большое число можно записать в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-разрядном формате?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Чем больше ячеек памяти отводится под хранение числа, тем больше диапазон значений.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В таблице указаны диапазоны значений для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-разрядных форматов.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2500" cy="1085850"/>
            <wp:effectExtent l="0" t="0" r="0" b="0"/>
            <wp:docPr id="16" name="Рисунок 16" descr="Скриншот 15-08-2022 133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криншот 15-08-2022 13322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n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-разрядного представления диапазон чисел можно вычислить следующим образом: от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до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n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Запишем целое 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беззнаковое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65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восьмиразрядном представлении. Достаточно перевести это число в двоичный код.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6510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10000012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514600" cy="419100"/>
            <wp:effectExtent l="0" t="0" r="0" b="0"/>
            <wp:docPr id="15" name="Рисунок 15" descr="Скриншот 16-09-2021 00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криншот 16-09-2021 00454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Оставшиеся пустыми слева ячейки заполняем нулями.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Это же число можно записать и в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-разрядном формате.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924425" cy="361950"/>
            <wp:effectExtent l="0" t="0" r="9525" b="0"/>
            <wp:docPr id="14" name="Рисунок 14" descr="Скриншот 16-09-2021 00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криншот 16-09-2021 00480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целых чисел со знаком в памяти отводится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байта информации 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бит). Старший разряд отводится под знак: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положительное число;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отрицательное число. Такое представление числа называется прямым кодом.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Представим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65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знаковом формате.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762500" cy="533400"/>
            <wp:effectExtent l="0" t="0" r="0" b="0"/>
            <wp:docPr id="13" name="Рисунок 13" descr="Скриншот 16-09-2021 00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криншот 16-09-2021 00513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хранения отрицательных чисел используют дополнительный и обратный коды, которые упрощают работу процессора. Но об этом ты узнаешь в старших классах.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6</w:t>
      </w:r>
      <w:r w:rsidRPr="00093E80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093E80">
        <w:rPr>
          <w:b w:val="0"/>
          <w:bCs w:val="0"/>
          <w:color w:val="4E4E3F"/>
          <w:sz w:val="28"/>
          <w:szCs w:val="28"/>
        </w:rPr>
        <w:t> Представление вещественных чисел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Вещественные числа хранятся в памяти компьютера в формате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 с плавающей запятой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Любое вещественное число можно представить в экспоненциальной форме: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=±</w:t>
      </w:r>
      <w:proofErr w:type="spellStart"/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⋅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qn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>, где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мантисса числа;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q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основание системы счисления;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n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порядок числа.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Рассмотрим, как может быть представлено число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587000000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экспоненциальной форме.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587000000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5,87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587000000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58,7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107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587000000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587,0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5,87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E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 с таким форматом можно встретиться, работая с калькулятором.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E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обозначает «умножить на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в степени».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Числа в формате с плавающей запятой занимают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или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байт.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-й 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-й разряды отводятся под знаки порядка и мантиссы.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Пример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267450" cy="533400"/>
            <wp:effectExtent l="0" t="0" r="0" b="0"/>
            <wp:docPr id="18" name="Рисунок 18" descr="Скриншот 16-09-2021 01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криншот 16-09-2021 01064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Диапазон представления чисел в формате с плавающей запятой определяется количеством разрядов.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7</w:t>
      </w:r>
      <w:r w:rsidRPr="00093E80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093E80">
        <w:rPr>
          <w:b w:val="0"/>
          <w:bCs w:val="0"/>
          <w:color w:val="4E4E3F"/>
          <w:sz w:val="28"/>
          <w:szCs w:val="28"/>
        </w:rPr>
        <w:t> Высказывания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Алгебра логики </w:t>
      </w:r>
      <w:r w:rsidRPr="00093E80">
        <w:rPr>
          <w:rFonts w:ascii="Times New Roman" w:hAnsi="Times New Roman" w:cs="Times New Roman"/>
          <w:b/>
          <w:bCs/>
          <w:color w:val="4E4E3F"/>
          <w:sz w:val="28"/>
          <w:szCs w:val="28"/>
        </w:rPr>
        <w:t>— это раздел математической логики, изучающий высказывания и логические операции над ними.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Алгебра логики помогает нам понять внутреннее устройство компьютера. Ты уже знаешь, что компьютер обрабатывает информацию только в двоичном коде. Логика поможет тебе понять, как взаимодействуют между собой два состояния: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 Процессор компьютера работает за счёт выполнения логических операций, но о них ты узнаешь позже.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Высказывание </w:t>
      </w:r>
      <w:r w:rsidRPr="00093E80">
        <w:rPr>
          <w:rFonts w:ascii="Times New Roman" w:hAnsi="Times New Roman" w:cs="Times New Roman"/>
          <w:b/>
          <w:bCs/>
          <w:color w:val="4E4E3F"/>
          <w:sz w:val="28"/>
          <w:szCs w:val="28"/>
        </w:rPr>
        <w:t>— это повествовательное предложение, о котором можно сказать, истинно оно или ложно.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Например: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7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×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56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&gt;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 «Осенние месяцы: сентябрь, октябрь, ноябрь», «Графический планшет — это устройство ввода информации» — это всё истинные высказывания.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«Земля имеет форму квадрата», «Монитор — это устройство для ввода информации»,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&gt;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15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−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это ложные высказывания.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Высказываниями не могут быть восклицательные и побудительные предложения, определения, уравнения (т. к. там есть переменные), односложные утверждения — «Он хороший» (не для всех непонятный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он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может быть хорошим).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В алгебре логики высказывания обозначаются 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латинскими буквами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алгебры логики содержание высказывания не играет никакой роли, главным здесь является, истинно это высказывание или ложно.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Если высказывание истинно, то оно равно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 Если ложно, то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Например,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«Монитор — это устройство для вывода информации» можно записать как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Высказывания могут быть 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простыми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и </w:t>
      </w:r>
      <w:r w:rsidRPr="00093E80">
        <w:rPr>
          <w:rStyle w:val="gxst-emph"/>
          <w:rFonts w:ascii="Times New Roman" w:hAnsi="Times New Roman" w:cs="Times New Roman"/>
          <w:b/>
          <w:bCs/>
          <w:color w:val="76A900"/>
          <w:sz w:val="28"/>
          <w:szCs w:val="28"/>
        </w:rPr>
        <w:t>сложными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 Простые состоят из одного высказывания, а сложные — из нескольких высказываний, объединённых логическими операциями.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Например: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«Маша поёт в ансамбле»;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«Маша танцует народные танцы».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Если объединить эти два простых высказывания в одно сложное, можно получить следующее: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или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«Маша поёт в ансамбле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ИЛИ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Маша танцует народные танцы»;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A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B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«Маша поёт в ансамбле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Маша танцует народные танцы».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Подумай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! Какая разница между первым и вторым сложными высказываниями?</w:t>
      </w:r>
    </w:p>
    <w:p w:rsidR="00093E80" w:rsidRPr="00093E80" w:rsidRDefault="00093E80" w:rsidP="00093E80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8. Логические операции</w:t>
      </w:r>
    </w:p>
    <w:p w:rsidR="00093E80" w:rsidRPr="00093E80" w:rsidRDefault="00093E80" w:rsidP="00093E80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алгебре логики, как и в математике, есть свои обозначения для операций (действий).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Рассмотрим основные логические операции.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1. </w:t>
      </w: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Логическое отрицание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Отрицание (инверсия) — это логическая операция, которая делает ложное высказывание истинным, а истинное — ложным.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Обозначение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: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val="en-US" w:eastAsia="ru-RU"/>
        </w:rPr>
        <w:t>A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,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val="en-US" w:eastAsia="ru-RU"/>
        </w:rPr>
        <w:t>not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val="en-US" w:eastAsia="ru-RU"/>
        </w:rPr>
        <w:t>A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val="en-US" w:eastAsia="ru-RU"/>
        </w:rPr>
        <w:t>¬A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val="en-US" w:eastAsia="ru-RU"/>
        </w:rPr>
        <w:t>A¯¯¯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val="en-US"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Таблица истинности для инверсии.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2302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A¯¯¯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2. </w:t>
      </w: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Конъюнкция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логическое умножение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).</w:t>
      </w:r>
    </w:p>
    <w:p w:rsidR="00093E80" w:rsidRPr="00093E80" w:rsidRDefault="00093E80" w:rsidP="00093E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Конъюнкция двух высказываний истинна тогда и только тогда, когда оба высказывания истинны.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Обозначение: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И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, </w:t>
      </w:r>
      <w:proofErr w:type="spellStart"/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and</w:t>
      </w:r>
      <w:proofErr w:type="spellEnd"/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&amp;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×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Cambria Math" w:eastAsia="Times New Roman" w:hAnsi="Cambria Math" w:cs="Cambria Math"/>
          <w:color w:val="76A900"/>
          <w:sz w:val="28"/>
          <w:szCs w:val="28"/>
          <w:bdr w:val="none" w:sz="0" w:space="0" w:color="auto" w:frame="1"/>
          <w:lang w:eastAsia="ru-RU"/>
        </w:rPr>
        <w:t>∧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Таблица истинности.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3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810"/>
        <w:gridCol w:w="1695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  <w:r w:rsidRPr="00093E80">
              <w:rPr>
                <w:rFonts w:ascii="Cambria Math" w:eastAsia="Times New Roman" w:hAnsi="Cambria Math" w:cs="Cambria Math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∧</w:t>
            </w: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3. </w:t>
      </w: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Дизъюнкция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(</w:t>
      </w: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логическое сложение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).</w:t>
      </w:r>
    </w:p>
    <w:p w:rsidR="00093E80" w:rsidRPr="00093E80" w:rsidRDefault="00093E80" w:rsidP="00093E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Дизъюнкция двух высказываний ложна тогда и только тогда, когда оба высказывания ложны.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Обозначение: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ИЛИ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proofErr w:type="spellStart"/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or</w:t>
      </w:r>
      <w:proofErr w:type="spellEnd"/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+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Cambria Math" w:eastAsia="Times New Roman" w:hAnsi="Cambria Math" w:cs="Cambria Math"/>
          <w:color w:val="76A900"/>
          <w:sz w:val="28"/>
          <w:szCs w:val="28"/>
          <w:bdr w:val="none" w:sz="0" w:space="0" w:color="auto" w:frame="1"/>
          <w:lang w:eastAsia="ru-RU"/>
        </w:rPr>
        <w:t>∨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Таблица истинности.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4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087"/>
        <w:gridCol w:w="2274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  <w:r w:rsidRPr="00093E80">
              <w:rPr>
                <w:rFonts w:ascii="Cambria Math" w:eastAsia="Times New Roman" w:hAnsi="Cambria Math" w:cs="Cambria Math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∨</w:t>
            </w: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Приоритет выполнения логических операций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:</w:t>
      </w:r>
    </w:p>
    <w:p w:rsidR="00093E80" w:rsidRPr="00093E80" w:rsidRDefault="00093E80" w:rsidP="00093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действия в скобках;</w:t>
      </w:r>
    </w:p>
    <w:p w:rsidR="00093E80" w:rsidRPr="00093E80" w:rsidRDefault="00093E80" w:rsidP="00093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инверсия;</w:t>
      </w:r>
    </w:p>
    <w:p w:rsidR="00093E80" w:rsidRPr="00093E80" w:rsidRDefault="00093E80" w:rsidP="00093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конъюнкция;</w:t>
      </w:r>
    </w:p>
    <w:p w:rsidR="00093E80" w:rsidRPr="00093E80" w:rsidRDefault="00093E80" w:rsidP="00093E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дизъюнкция.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9</w:t>
      </w:r>
      <w:r w:rsidRPr="00093E80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093E80">
        <w:rPr>
          <w:b w:val="0"/>
          <w:bCs w:val="0"/>
          <w:color w:val="4E4E3F"/>
          <w:sz w:val="28"/>
          <w:szCs w:val="28"/>
        </w:rPr>
        <w:t> Построение таблиц истинности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Логическая функция — это формула сложного высказывания, состоящая из логических переменных и знаков логических операций. Логическая функция может принимать два значения: истина 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), ложь (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).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Для удобного вычисления значения логической функции применяют таблицы истинности.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Алгоритм построения таблицы истинности для логической функции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 Построить таблицу из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столбцов и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строк, где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proofErr w:type="spellStart"/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k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>,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k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,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k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количество переменных;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— количество логических операций.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lastRenderedPageBreak/>
        <w:t>2. Первую строку таблицы заполняют слева направо, сначала переменными, а потом логическими операциями, учитывая их приоритетность.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3. В первых столбцах перечисляют все возможные комбинации входных значений.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4. Далее необходимо заполнить все остальные ячейки, выполняя логические операции.</w:t>
      </w:r>
    </w:p>
    <w:p w:rsidR="00093E80" w:rsidRPr="00093E80" w:rsidRDefault="00093E80" w:rsidP="00093E80">
      <w:pPr>
        <w:shd w:val="clear" w:color="auto" w:fill="F3F3F3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5. Ответом будет являться последний столбец таблицы.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Пример: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дана функция: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¬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Z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Необходимо построить таблицу истинности.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Будем действовать согласно приведённому выше алгоритму.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1. Количество переменных —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(X, Y, Z); количество логических операций —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Количество столбцов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+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6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 количество строк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23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8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2. Построим таблицу. Заполним шапку таблицы сначала переменными, а потом логическими операциями. Первое действие в скобках, второе — отрицание, третье — конъюнкция.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3. Перечислим все возможные значения входных данных. Для того чтобы не пропустить ни одного значения, используют следующее правило: в значение первой переменной записывают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нуля, затем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4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единицы, в значении второй переменной чередуют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нуля 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2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единицы, а значение третьей переменной — чередование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4. Заполним ячейки таблицы, выполняя логические операции.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tbl>
      <w:tblPr>
        <w:tblW w:w="6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915"/>
        <w:gridCol w:w="835"/>
        <w:gridCol w:w="1866"/>
        <w:gridCol w:w="1241"/>
        <w:gridCol w:w="933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X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¬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F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</w:p>
        </w:tc>
      </w:tr>
    </w:tbl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Последний столбец таблицы и является ответом. Здесь можно увидеть, при каких входных данных логическая функция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F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¬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Z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принимает истинные или ложные значения.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10</w:t>
      </w:r>
      <w:r w:rsidRPr="00093E80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093E80">
        <w:rPr>
          <w:b w:val="0"/>
          <w:bCs w:val="0"/>
          <w:color w:val="4E4E3F"/>
          <w:sz w:val="28"/>
          <w:szCs w:val="28"/>
        </w:rPr>
        <w:t> Свойства логических операций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Рассмотрим основные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законы алгебры логики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tbl>
      <w:tblPr>
        <w:tblW w:w="6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6285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Закон тождества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Переместительный (коммутативный) закон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Сочетательный (ассоциативный) закон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</w:t>
            </w:r>
            <w:r w:rsidRPr="00093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Распределительный (дистрибутивный) закон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)=(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</w:t>
            </w:r>
            <w:r w:rsidRPr="00093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)=(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)&amp;(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C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val="en-US"/>
              </w:rPr>
              <w:t>)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Закон двойного отрицания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¯¯¯¯¯¯=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Закон исключённого третьего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¯¯¯=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¯¯¯=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Закон повторения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Законы операций с 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 и 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0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=</w:t>
            </w:r>
            <w:r w:rsidRPr="00093E80">
              <w:rPr>
                <w:rStyle w:val="mn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Законы общей инверсии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¯¯¯¯¯¯¯¯=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</w:t>
            </w:r>
            <w:r w:rsidRPr="00093E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3E80" w:rsidRPr="00093E80" w:rsidRDefault="00093E80" w:rsidP="00093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Cambria Math" w:hAnsi="Cambria Math" w:cs="Cambria Math"/>
                <w:color w:val="76A900"/>
                <w:sz w:val="28"/>
                <w:szCs w:val="28"/>
                <w:bdr w:val="none" w:sz="0" w:space="0" w:color="auto" w:frame="1"/>
              </w:rPr>
              <w:t>∨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¯¯¯¯¯¯¯¯¯=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A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¯¯¯&amp;</w:t>
            </w:r>
            <w:r w:rsidRPr="00093E80">
              <w:rPr>
                <w:rStyle w:val="mi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B</w:t>
            </w:r>
            <w:r w:rsidRPr="00093E80">
              <w:rPr>
                <w:rStyle w:val="mo"/>
                <w:rFonts w:ascii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</w:rPr>
              <w:t>¯¯¯</w:t>
            </w:r>
          </w:p>
        </w:tc>
      </w:tr>
    </w:tbl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Законы алгебры логики применяют для упрощения логических выражений.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Пример: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упростим выражение: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¯¯¯)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 закону дистрибутивности: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¯¯¯)=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¯¯¯)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 закону исключённого третьего: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¯¯¯)=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;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 закону операций с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и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1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Ответ: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)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(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¯¯¯)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=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pStyle w:val="1"/>
        <w:shd w:val="clear" w:color="auto" w:fill="ECECEC"/>
        <w:spacing w:before="0" w:beforeAutospacing="0" w:after="0" w:afterAutospacing="0"/>
        <w:jc w:val="both"/>
        <w:textAlignment w:val="center"/>
        <w:rPr>
          <w:b w:val="0"/>
          <w:bCs w:val="0"/>
          <w:color w:val="4E4E3F"/>
          <w:sz w:val="28"/>
          <w:szCs w:val="28"/>
        </w:rPr>
      </w:pPr>
      <w:r w:rsidRPr="00093E80">
        <w:rPr>
          <w:rStyle w:val="title-number"/>
          <w:b w:val="0"/>
          <w:bCs w:val="0"/>
          <w:color w:val="4E4E3F"/>
          <w:sz w:val="28"/>
          <w:szCs w:val="28"/>
        </w:rPr>
        <w:t>11</w:t>
      </w:r>
      <w:r w:rsidRPr="00093E80">
        <w:rPr>
          <w:rStyle w:val="title-number"/>
          <w:b w:val="0"/>
          <w:bCs w:val="0"/>
          <w:color w:val="4E4E3F"/>
          <w:sz w:val="28"/>
          <w:szCs w:val="28"/>
        </w:rPr>
        <w:t>.</w:t>
      </w:r>
      <w:r w:rsidRPr="00093E80">
        <w:rPr>
          <w:b w:val="0"/>
          <w:bCs w:val="0"/>
          <w:color w:val="4E4E3F"/>
          <w:sz w:val="28"/>
          <w:szCs w:val="28"/>
        </w:rPr>
        <w:t> Логические элементы</w:t>
      </w:r>
    </w:p>
    <w:p w:rsidR="00093E80" w:rsidRPr="00093E80" w:rsidRDefault="00093E80" w:rsidP="00093E80">
      <w:pPr>
        <w:pStyle w:val="3"/>
        <w:shd w:val="clear" w:color="auto" w:fill="76A900"/>
        <w:spacing w:before="0" w:beforeAutospacing="0" w:after="0" w:afterAutospacing="0" w:line="353" w:lineRule="atLeast"/>
        <w:jc w:val="both"/>
        <w:rPr>
          <w:b w:val="0"/>
          <w:bCs w:val="0"/>
          <w:color w:val="FFFFFF"/>
          <w:sz w:val="28"/>
          <w:szCs w:val="28"/>
        </w:rPr>
      </w:pPr>
      <w:r w:rsidRPr="00093E80">
        <w:rPr>
          <w:b w:val="0"/>
          <w:bCs w:val="0"/>
          <w:color w:val="FFFFFF"/>
          <w:sz w:val="28"/>
          <w:szCs w:val="28"/>
        </w:rPr>
        <w:t>Теория: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С помощью логических элементов в компьютере реализуются логические функции, которые были рассмотрены ранее.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Любой логический элемент имеет своё условное обозначение.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1. Логический элемент </w:t>
      </w:r>
      <w:proofErr w:type="spellStart"/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конъюнктор</w:t>
      </w:r>
      <w:proofErr w:type="spellEnd"/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 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(И).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686050" cy="2276475"/>
            <wp:effectExtent l="0" t="0" r="0" b="9525"/>
            <wp:docPr id="24" name="Рисунок 24" descr="1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1 (2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На выходе 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конъюнктора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 будет единица только в том случае, когда на входе будут две единицы, в остальных случаях будет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2. Логический элемент </w:t>
      </w:r>
      <w:proofErr w:type="spellStart"/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дизъюнктор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> (ИЛИ).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686050" cy="2276475"/>
            <wp:effectExtent l="0" t="0" r="0" b="9525"/>
            <wp:docPr id="23" name="Рисунок 23" descr="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2 (2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В результате работы </w:t>
      </w:r>
      <w:proofErr w:type="spellStart"/>
      <w:r w:rsidRPr="00093E80">
        <w:rPr>
          <w:rFonts w:ascii="Times New Roman" w:hAnsi="Times New Roman" w:cs="Times New Roman"/>
          <w:color w:val="4E4E3F"/>
          <w:sz w:val="28"/>
          <w:szCs w:val="28"/>
        </w:rPr>
        <w:t>дизъюнктора</w:t>
      </w:r>
      <w:proofErr w:type="spellEnd"/>
      <w:r w:rsidRPr="00093E80">
        <w:rPr>
          <w:rFonts w:ascii="Times New Roman" w:hAnsi="Times New Roman" w:cs="Times New Roman"/>
          <w:color w:val="4E4E3F"/>
          <w:sz w:val="28"/>
          <w:szCs w:val="28"/>
        </w:rPr>
        <w:t xml:space="preserve"> может получиться </w:t>
      </w:r>
      <w:r w:rsidRPr="00093E80">
        <w:rPr>
          <w:rStyle w:val="mn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0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тогда и только тогда, когда на входе два нуля.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3. Логический элемент </w:t>
      </w:r>
      <w:r w:rsidRPr="00093E80">
        <w:rPr>
          <w:rStyle w:val="a4"/>
          <w:rFonts w:ascii="Times New Roman" w:hAnsi="Times New Roman" w:cs="Times New Roman"/>
          <w:color w:val="4E4E3F"/>
          <w:sz w:val="28"/>
          <w:szCs w:val="28"/>
        </w:rPr>
        <w:t>инвертор</w:t>
      </w:r>
      <w:r w:rsidRPr="00093E80">
        <w:rPr>
          <w:rFonts w:ascii="Times New Roman" w:hAnsi="Times New Roman" w:cs="Times New Roman"/>
          <w:color w:val="4E4E3F"/>
          <w:sz w:val="28"/>
          <w:szCs w:val="28"/>
        </w:rPr>
        <w:t> (НЕ).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2486025" cy="2371725"/>
            <wp:effectExtent l="0" t="0" r="9525" b="9525"/>
            <wp:docPr id="22" name="Рисунок 2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color w:val="4E4E3F"/>
          <w:sz w:val="28"/>
          <w:szCs w:val="28"/>
        </w:rPr>
        <w:t>Инвертор меняет входящий сигнал на противоположный.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Пример: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построим логическую схему выражения: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K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M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¯¯¯¯¯¯¯¯¯¯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705100" cy="1133475"/>
            <wp:effectExtent l="0" t="0" r="0" b="9525"/>
            <wp:docPr id="21" name="Рисунок 21" descr="Скриншот 28-09-2021 17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криншот 28-09-2021 17412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Построим логическую схему выражения: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L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N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2638425" cy="1209675"/>
            <wp:effectExtent l="0" t="0" r="9525" b="9525"/>
            <wp:docPr id="20" name="Рисунок 20" descr="Скриншот 28-09-2021 17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криншот 28-09-2021 174136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Построим логическую схему выражения: 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∨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X</w:t>
      </w:r>
      <w:r w:rsidRPr="00093E80">
        <w:rPr>
          <w:rStyle w:val="mo"/>
          <w:rFonts w:ascii="Cambria Math" w:hAnsi="Cambria Math" w:cs="Cambria Math"/>
          <w:color w:val="76A900"/>
          <w:sz w:val="28"/>
          <w:szCs w:val="28"/>
          <w:bdr w:val="none" w:sz="0" w:space="0" w:color="auto" w:frame="1"/>
        </w:rPr>
        <w:t>∧</w:t>
      </w:r>
      <w:r w:rsidRPr="00093E80">
        <w:rPr>
          <w:rStyle w:val="mi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Y</w:t>
      </w:r>
      <w:r w:rsidRPr="00093E80">
        <w:rPr>
          <w:rStyle w:val="mo"/>
          <w:rFonts w:ascii="Times New Roman" w:hAnsi="Times New Roman" w:cs="Times New Roman"/>
          <w:color w:val="76A900"/>
          <w:sz w:val="28"/>
          <w:szCs w:val="28"/>
          <w:bdr w:val="none" w:sz="0" w:space="0" w:color="auto" w:frame="1"/>
        </w:rPr>
        <w:t>¯¯¯¯¯¯¯¯¯</w:t>
      </w: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.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color w:val="4E4E3F"/>
          <w:sz w:val="28"/>
          <w:szCs w:val="28"/>
        </w:rPr>
        <w:t> </w:t>
      </w:r>
    </w:p>
    <w:p w:rsidR="00093E80" w:rsidRPr="00093E80" w:rsidRDefault="00093E80" w:rsidP="00093E80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4E4E3F"/>
          <w:sz w:val="28"/>
          <w:szCs w:val="28"/>
        </w:rPr>
      </w:pPr>
      <w:r w:rsidRPr="00093E80">
        <w:rPr>
          <w:rFonts w:ascii="Times New Roman" w:hAnsi="Times New Roman" w:cs="Times New Roman"/>
          <w:i/>
          <w:iCs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3495675" cy="1838325"/>
            <wp:effectExtent l="0" t="0" r="9525" b="9525"/>
            <wp:docPr id="19" name="Рисунок 19" descr="Скриншот 28-09-2021 17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Скриншот 28-09-2021 17414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0" w:rsidRPr="00093E80" w:rsidRDefault="00093E80" w:rsidP="00093E80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t>12. Пример решения логических задач</w:t>
      </w:r>
    </w:p>
    <w:p w:rsidR="00093E80" w:rsidRPr="00093E80" w:rsidRDefault="00093E80" w:rsidP="00093E80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Способы решения логических задач: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1. табличный (построение таблиц истинности);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2. средствами алгебры логики (используя законы алгебры логики);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3. графический (дерево, блок-схемы, круги Эйлера-Вена).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Рассмотрим примеры решения логических задач.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Задание в формате ОГЭ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Напиши наименьшее целое число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X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для которого будет истинным следующее выражение: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(X&gt;16) И НЕ (X&gt;25)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Первым действием нужно преобразовать выражение. Избавимся от отрицания. Если число было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больше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то, если мы уберём частичку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НЕ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знак поменяется на противоположный </w:t>
      </w:r>
      <w:r w:rsidRPr="00093E80">
        <w:rPr>
          <w:rFonts w:ascii="Times New Roman" w:eastAsia="Times New Roman" w:hAnsi="Times New Roman" w:cs="Times New Roman"/>
          <w:b/>
          <w:bCs/>
          <w:i/>
          <w:iCs/>
          <w:color w:val="4E4E3F"/>
          <w:sz w:val="28"/>
          <w:szCs w:val="28"/>
          <w:lang w:eastAsia="ru-RU"/>
        </w:rPr>
        <w:t>нестрогий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получим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(X&gt;16)</w:t>
      </w:r>
      <w:r w:rsidRPr="00093E80">
        <w:rPr>
          <w:rFonts w:ascii="Times New Roman" w:eastAsia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  <w:lang w:eastAsia="ru-RU"/>
        </w:rPr>
        <w:t>И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(X≤25)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Логическая связка </w:t>
      </w: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И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говорит нам о том, что должны выполняться оба условия, только в этом случае выражение будет истинным.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Выпишем значения, которые входят в указанный диапазон: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(X&gt;16)</w:t>
      </w:r>
      <w:r w:rsidRPr="00093E80">
        <w:rPr>
          <w:rFonts w:ascii="Times New Roman" w:eastAsia="Times New Roman" w:hAnsi="Times New Roman" w:cs="Times New Roman"/>
          <w:i/>
          <w:iCs/>
          <w:color w:val="76A900"/>
          <w:sz w:val="28"/>
          <w:szCs w:val="28"/>
          <w:bdr w:val="none" w:sz="0" w:space="0" w:color="auto" w:frame="1"/>
          <w:lang w:eastAsia="ru-RU"/>
        </w:rPr>
        <w:t>И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(X≤25)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17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18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19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20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21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22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23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24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25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 условию задания нам нужно найти наименьшее, значит, ответ: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17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Задача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Три подружки встречаются раз в год в Париже для обсуждения важных новостей и посещения всеми любимой выставки.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Дина, Арина и Лиза живут в разных странах. Одна — в Румынии, другая — в Польше, третья — в Мексике. Каждая из них занимается своим любимым делом. Определи, в какой стране живёт каждая из подружек и каким делом она занимается, если известно, что:</w:t>
      </w:r>
    </w:p>
    <w:p w:rsidR="00093E80" w:rsidRPr="00093E80" w:rsidRDefault="00093E80" w:rsidP="00093E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Дина не живёт в Польше, а Лиза не в Румынии;</w:t>
      </w:r>
    </w:p>
    <w:p w:rsidR="00093E80" w:rsidRPr="00093E80" w:rsidRDefault="00093E80" w:rsidP="00093E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полячка — не фотограф;</w:t>
      </w:r>
    </w:p>
    <w:p w:rsidR="00093E80" w:rsidRPr="00093E80" w:rsidRDefault="00093E80" w:rsidP="00093E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в Румынии живёт флорист;</w:t>
      </w:r>
    </w:p>
    <w:p w:rsidR="00093E80" w:rsidRPr="00093E80" w:rsidRDefault="00093E80" w:rsidP="00093E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Лиза — не дизайнер.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Проанализируем условие задачи и для удобства решения составим таблицу. Заполнять таблицу будем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0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и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1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Исходя из первого условия: на пересечении Дины и Польши поставим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0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так же как и на пересечении Лизы и Румынии.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Согласно четвёртому условию: поставим 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0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так как Лиза — не дизайнер. Исходя из того, что в Румынии живёт флорист, а Лиза в Румынии не живёт, то она фотограф.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Согласно второму условию: полячка — не фотограф, а в Польше могут быть только Арина или Лиза, соответственно, Лиза — не дизайнер (</w:t>
      </w:r>
      <w:r w:rsidRPr="00093E80">
        <w:rPr>
          <w:rFonts w:ascii="Times New Roman" w:eastAsia="Times New Roman" w:hAnsi="Times New Roman" w:cs="Times New Roman"/>
          <w:color w:val="76A900"/>
          <w:sz w:val="28"/>
          <w:szCs w:val="28"/>
          <w:bdr w:val="none" w:sz="0" w:space="0" w:color="auto" w:frame="1"/>
          <w:lang w:eastAsia="ru-RU"/>
        </w:rPr>
        <w:t>4</w:t>
      </w: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  <w:proofErr w:type="spellStart"/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усл</w:t>
      </w:r>
      <w:proofErr w:type="spellEnd"/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.), значит, дизайнер — Арина.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Если в Румынии живёт флорист, а Лиза в Румынии не живёт, значит, флорист </w:t>
      </w:r>
      <w:bookmarkStart w:id="0" w:name="_GoBack"/>
      <w:bookmarkEnd w:id="0"/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— Дина, и она живёт в Румынии. Так как каждая из них освоила только одно дело, то Лиза — фотограф.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Так как Лиза не живёт в Румынии и полячка — не фотограф (а Лиза — фотограф), то Лиза живёт в Мексике. В Польше живёт Арина.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tbl>
      <w:tblPr>
        <w:tblW w:w="10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600"/>
        <w:gridCol w:w="1419"/>
        <w:gridCol w:w="1540"/>
        <w:gridCol w:w="1671"/>
        <w:gridCol w:w="1481"/>
        <w:gridCol w:w="1242"/>
      </w:tblGrid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флорист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дизайнер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</w:tr>
      <w:tr w:rsidR="00093E80" w:rsidRPr="00093E80" w:rsidTr="00093E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3E80" w:rsidRPr="00093E80" w:rsidRDefault="00093E80" w:rsidP="0009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E80">
              <w:rPr>
                <w:rFonts w:ascii="Times New Roman" w:eastAsia="Times New Roman" w:hAnsi="Times New Roman" w:cs="Times New Roman"/>
                <w:color w:val="76A9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093E80" w:rsidRPr="00093E80" w:rsidRDefault="00093E80" w:rsidP="00093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93E80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Ответ: Дина — флорист и живёт в Румынии; Арина — дизайнер и живёт в Польше; Лиза — фотограф и живёт в Мексике.</w:t>
      </w:r>
    </w:p>
    <w:p w:rsidR="002C7B35" w:rsidRPr="00093E80" w:rsidRDefault="002C7B35" w:rsidP="00093E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7B35" w:rsidRPr="0009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1791"/>
    <w:multiLevelType w:val="multilevel"/>
    <w:tmpl w:val="B716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B221E"/>
    <w:multiLevelType w:val="multilevel"/>
    <w:tmpl w:val="2730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C5C3B"/>
    <w:multiLevelType w:val="multilevel"/>
    <w:tmpl w:val="03EA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E"/>
    <w:rsid w:val="00093E80"/>
    <w:rsid w:val="00152AAE"/>
    <w:rsid w:val="002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69EA"/>
  <w15:chartTrackingRefBased/>
  <w15:docId w15:val="{83DD56E7-8133-4A5A-BA6E-B179E045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3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E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093E80"/>
  </w:style>
  <w:style w:type="character" w:customStyle="1" w:styleId="gxst-emph">
    <w:name w:val="gxst-emph"/>
    <w:basedOn w:val="a0"/>
    <w:rsid w:val="00093E80"/>
  </w:style>
  <w:style w:type="character" w:styleId="a3">
    <w:name w:val="Emphasis"/>
    <w:basedOn w:val="a0"/>
    <w:uiPriority w:val="20"/>
    <w:qFormat/>
    <w:rsid w:val="00093E80"/>
    <w:rPr>
      <w:i/>
      <w:iCs/>
    </w:rPr>
  </w:style>
  <w:style w:type="character" w:customStyle="1" w:styleId="mn">
    <w:name w:val="mn"/>
    <w:basedOn w:val="a0"/>
    <w:rsid w:val="00093E80"/>
  </w:style>
  <w:style w:type="character" w:customStyle="1" w:styleId="mi">
    <w:name w:val="mi"/>
    <w:basedOn w:val="a0"/>
    <w:rsid w:val="00093E80"/>
  </w:style>
  <w:style w:type="character" w:customStyle="1" w:styleId="mo">
    <w:name w:val="mo"/>
    <w:basedOn w:val="a0"/>
    <w:rsid w:val="00093E80"/>
  </w:style>
  <w:style w:type="character" w:styleId="a4">
    <w:name w:val="Strong"/>
    <w:basedOn w:val="a0"/>
    <w:uiPriority w:val="22"/>
    <w:qFormat/>
    <w:rsid w:val="00093E80"/>
    <w:rPr>
      <w:b/>
      <w:bCs/>
    </w:rPr>
  </w:style>
  <w:style w:type="character" w:customStyle="1" w:styleId="mtext">
    <w:name w:val="mtext"/>
    <w:basedOn w:val="a0"/>
    <w:rsid w:val="0009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73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305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469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04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577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602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0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0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191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5152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1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1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6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574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01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97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9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1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4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6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633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37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53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59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95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14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9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6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0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31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2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5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959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64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7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4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1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1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0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46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9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0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66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8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3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8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89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14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8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9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2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54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9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9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91667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15" w:color="76A900"/>
                                                    <w:left w:val="single" w:sz="6" w:space="19" w:color="76A900"/>
                                                    <w:bottom w:val="single" w:sz="6" w:space="15" w:color="76A900"/>
                                                    <w:right w:val="single" w:sz="6" w:space="19" w:color="76A900"/>
                                                  </w:divBdr>
                                                  <w:divsChild>
                                                    <w:div w:id="137003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73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02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79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8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52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1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9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2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9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103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65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1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6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33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8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7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35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27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6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4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8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4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3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7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9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43273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8673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  <w:divsChild>
                                            <w:div w:id="203892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5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52930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89836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single" w:sz="6" w:space="15" w:color="76A900"/>
                                                <w:left w:val="single" w:sz="6" w:space="19" w:color="76A900"/>
                                                <w:bottom w:val="single" w:sz="6" w:space="15" w:color="76A900"/>
                                                <w:right w:val="single" w:sz="6" w:space="19" w:color="76A900"/>
                                              </w:divBdr>
                                              <w:divsChild>
                                                <w:div w:id="77386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87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2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3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8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7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9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6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56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49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3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6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0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2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7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4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6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46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8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3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3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208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282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5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53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215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  <w:divsChild>
                                    <w:div w:id="48373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6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2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159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819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7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6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8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64214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single" w:sz="6" w:space="15" w:color="76A900"/>
                                            <w:left w:val="single" w:sz="6" w:space="19" w:color="76A900"/>
                                            <w:bottom w:val="single" w:sz="6" w:space="15" w:color="76A900"/>
                                            <w:right w:val="single" w:sz="6" w:space="19" w:color="76A900"/>
                                          </w:divBdr>
                                          <w:divsChild>
                                            <w:div w:id="15410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68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65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03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28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4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66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6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4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64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7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87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78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7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4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62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267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75"/>
                                                                                          <w:marBottom w:val="375"/>
                                                                                          <w:divBdr>
                                                                                            <w:top w:val="single" w:sz="6" w:space="15" w:color="76A900"/>
                                                                                            <w:left w:val="single" w:sz="6" w:space="19" w:color="76A900"/>
                                                                                            <w:bottom w:val="single" w:sz="6" w:space="15" w:color="76A900"/>
                                                                                            <w:right w:val="single" w:sz="6" w:space="19" w:color="76A9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482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621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877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5184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3087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790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7667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0280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3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2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5618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41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7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47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7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48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83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20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14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4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64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6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26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76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06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15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82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69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01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98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84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1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7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1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2922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34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11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8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13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85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0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23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37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50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27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63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03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24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57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24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8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28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55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55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0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00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88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64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37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13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68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74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66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1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24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35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65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058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2400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93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6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6436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60904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35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70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3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5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3264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1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0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1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38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6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59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25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67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11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1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2976</Words>
  <Characters>16969</Characters>
  <Application>Microsoft Office Word</Application>
  <DocSecurity>0</DocSecurity>
  <Lines>141</Lines>
  <Paragraphs>39</Paragraphs>
  <ScaleCrop>false</ScaleCrop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2022-11-20T15:08:00Z</dcterms:created>
  <dcterms:modified xsi:type="dcterms:W3CDTF">2022-11-20T15:12:00Z</dcterms:modified>
</cp:coreProperties>
</file>